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85EC9" w14:textId="77777777" w:rsidR="00B04A2E" w:rsidRDefault="00B04A2E">
      <w:pPr>
        <w:pStyle w:val="BodyText"/>
        <w:spacing w:before="9"/>
        <w:rPr>
          <w:rFonts w:ascii="Times New Roman"/>
          <w:sz w:val="16"/>
        </w:rPr>
      </w:pPr>
    </w:p>
    <w:p w14:paraId="5D585ECA" w14:textId="77777777" w:rsidR="00B04A2E" w:rsidRDefault="009A73F6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D585EF1" wp14:editId="5D585EF2">
            <wp:simplePos x="0" y="0"/>
            <wp:positionH relativeFrom="page">
              <wp:posOffset>549909</wp:posOffset>
            </wp:positionH>
            <wp:positionV relativeFrom="paragraph">
              <wp:posOffset>-126749</wp:posOffset>
            </wp:positionV>
            <wp:extent cx="904798" cy="89280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798" cy="892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Communities</w:t>
      </w:r>
      <w:r>
        <w:rPr>
          <w:spacing w:val="-16"/>
        </w:rPr>
        <w:t xml:space="preserve"> </w:t>
      </w:r>
      <w:r>
        <w:rPr>
          <w:spacing w:val="-12"/>
        </w:rPr>
        <w:t>In</w:t>
      </w:r>
      <w:r>
        <w:rPr>
          <w:spacing w:val="-17"/>
        </w:rPr>
        <w:t xml:space="preserve"> </w:t>
      </w:r>
      <w:r>
        <w:rPr>
          <w:spacing w:val="-12"/>
        </w:rPr>
        <w:t>Schools</w:t>
      </w:r>
      <w:r>
        <w:rPr>
          <w:spacing w:val="-15"/>
        </w:rPr>
        <w:t xml:space="preserve"> </w:t>
      </w:r>
      <w:r>
        <w:rPr>
          <w:spacing w:val="-12"/>
        </w:rPr>
        <w:t>(CIS)</w:t>
      </w:r>
    </w:p>
    <w:p w14:paraId="5D585ECB" w14:textId="77777777" w:rsidR="00B04A2E" w:rsidRDefault="009A73F6">
      <w:pPr>
        <w:pStyle w:val="Heading1"/>
        <w:spacing w:before="8"/>
      </w:pPr>
      <w:r>
        <w:rPr>
          <w:spacing w:val="-5"/>
        </w:rPr>
        <w:t>at</w:t>
      </w:r>
    </w:p>
    <w:p w14:paraId="5D585ECC" w14:textId="16C6FFEA" w:rsidR="00B04A2E" w:rsidRDefault="00A02937">
      <w:pPr>
        <w:spacing w:before="6"/>
        <w:ind w:left="372" w:right="370"/>
        <w:jc w:val="center"/>
        <w:rPr>
          <w:rFonts w:ascii="Tahoma"/>
          <w:b/>
          <w:sz w:val="24"/>
        </w:rPr>
      </w:pPr>
      <w:r>
        <w:rPr>
          <w:rFonts w:ascii="Tahoma"/>
          <w:b/>
          <w:w w:val="90"/>
          <w:sz w:val="24"/>
        </w:rPr>
        <w:t xml:space="preserve">Sparks High School </w:t>
      </w:r>
    </w:p>
    <w:p w14:paraId="5D585ECD" w14:textId="7B62B5CC" w:rsidR="00B04A2E" w:rsidRDefault="009A73F6">
      <w:pPr>
        <w:pStyle w:val="Heading1"/>
        <w:ind w:left="373"/>
      </w:pPr>
      <w:r>
        <w:rPr>
          <w:spacing w:val="-10"/>
        </w:rPr>
        <w:t>Meet</w:t>
      </w:r>
      <w:r>
        <w:rPr>
          <w:spacing w:val="-8"/>
        </w:rPr>
        <w:t xml:space="preserve"> </w:t>
      </w:r>
      <w:r>
        <w:rPr>
          <w:spacing w:val="-10"/>
        </w:rPr>
        <w:t>your</w:t>
      </w:r>
      <w:r>
        <w:rPr>
          <w:spacing w:val="-8"/>
        </w:rPr>
        <w:t xml:space="preserve"> </w:t>
      </w:r>
      <w:r>
        <w:rPr>
          <w:spacing w:val="-10"/>
        </w:rPr>
        <w:t>CIS</w:t>
      </w:r>
      <w:r>
        <w:rPr>
          <w:spacing w:val="-8"/>
        </w:rPr>
        <w:t xml:space="preserve"> </w:t>
      </w:r>
      <w:r>
        <w:rPr>
          <w:spacing w:val="-10"/>
        </w:rPr>
        <w:t>site coordinators,</w:t>
      </w:r>
      <w:r>
        <w:rPr>
          <w:spacing w:val="-8"/>
        </w:rPr>
        <w:t xml:space="preserve"> </w:t>
      </w:r>
      <w:r w:rsidR="00A02937">
        <w:rPr>
          <w:spacing w:val="-10"/>
        </w:rPr>
        <w:t>Stephanie</w:t>
      </w:r>
      <w:r>
        <w:rPr>
          <w:spacing w:val="-7"/>
        </w:rPr>
        <w:t xml:space="preserve"> </w:t>
      </w:r>
      <w:r>
        <w:rPr>
          <w:spacing w:val="-10"/>
        </w:rPr>
        <w:t>&amp;</w:t>
      </w:r>
      <w:r>
        <w:rPr>
          <w:spacing w:val="-9"/>
        </w:rPr>
        <w:t xml:space="preserve"> </w:t>
      </w:r>
      <w:r w:rsidR="00A02937">
        <w:rPr>
          <w:spacing w:val="-10"/>
        </w:rPr>
        <w:t>Griselda</w:t>
      </w:r>
      <w:r>
        <w:rPr>
          <w:spacing w:val="-10"/>
        </w:rPr>
        <w:t>!</w:t>
      </w:r>
    </w:p>
    <w:p w14:paraId="5D585ECE" w14:textId="30FCB5E7" w:rsidR="00B04A2E" w:rsidRDefault="00B04A2E">
      <w:pPr>
        <w:pStyle w:val="BodyText"/>
        <w:spacing w:before="3"/>
        <w:rPr>
          <w:rFonts w:ascii="Tahoma"/>
          <w:b/>
          <w:sz w:val="15"/>
        </w:rPr>
      </w:pPr>
    </w:p>
    <w:p w14:paraId="5D585ECF" w14:textId="73E7F215" w:rsidR="00B04A2E" w:rsidRDefault="00ED27C6" w:rsidP="004659D6">
      <w:pPr>
        <w:spacing w:before="101" w:line="242" w:lineRule="auto"/>
        <w:ind w:left="119" w:right="4462" w:hanging="1"/>
        <w:jc w:val="center"/>
      </w:pPr>
      <w:r>
        <w:rPr>
          <w:rFonts w:ascii="Tahoma" w:hAnsi="Tahoma"/>
          <w:b/>
          <w:noProof/>
          <w:spacing w:val="-6"/>
        </w:rPr>
        <w:drawing>
          <wp:anchor distT="0" distB="0" distL="114300" distR="114300" simplePos="0" relativeHeight="251662848" behindDoc="0" locked="0" layoutInCell="1" allowOverlap="1" wp14:anchorId="60D1A9C7" wp14:editId="0BEADD25">
            <wp:simplePos x="0" y="0"/>
            <wp:positionH relativeFrom="column">
              <wp:posOffset>4279900</wp:posOffset>
            </wp:positionH>
            <wp:positionV relativeFrom="paragraph">
              <wp:posOffset>72390</wp:posOffset>
            </wp:positionV>
            <wp:extent cx="1149985" cy="1371600"/>
            <wp:effectExtent l="0" t="0" r="0" b="0"/>
            <wp:wrapSquare wrapText="bothSides"/>
            <wp:docPr id="915808792" name="Picture 1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808792" name="Picture 1" descr="A person sitting at a tabl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80"/>
                    <a:stretch/>
                  </pic:blipFill>
                  <pic:spPr bwMode="auto">
                    <a:xfrm>
                      <a:off x="0" y="0"/>
                      <a:ext cx="114998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475C2EAB" wp14:editId="409F6ED8">
            <wp:simplePos x="0" y="0"/>
            <wp:positionH relativeFrom="column">
              <wp:posOffset>5575300</wp:posOffset>
            </wp:positionH>
            <wp:positionV relativeFrom="paragraph">
              <wp:posOffset>72390</wp:posOffset>
            </wp:positionV>
            <wp:extent cx="1023620" cy="1365250"/>
            <wp:effectExtent l="0" t="0" r="5080" b="6350"/>
            <wp:wrapSquare wrapText="bothSides"/>
            <wp:docPr id="1304778076" name="Picture 2" descr="A person with long hair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778076" name="Picture 2" descr="A person with long hair smil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73F6">
        <w:rPr>
          <w:spacing w:val="-2"/>
        </w:rPr>
        <w:t>Communities</w:t>
      </w:r>
      <w:r w:rsidR="009A73F6">
        <w:rPr>
          <w:spacing w:val="-11"/>
        </w:rPr>
        <w:t xml:space="preserve"> </w:t>
      </w:r>
      <w:r w:rsidR="009A73F6">
        <w:rPr>
          <w:spacing w:val="-2"/>
        </w:rPr>
        <w:t>In</w:t>
      </w:r>
      <w:r w:rsidR="009A73F6">
        <w:rPr>
          <w:spacing w:val="-13"/>
        </w:rPr>
        <w:t xml:space="preserve"> </w:t>
      </w:r>
      <w:r w:rsidR="009A73F6">
        <w:rPr>
          <w:spacing w:val="-2"/>
        </w:rPr>
        <w:t>Schools</w:t>
      </w:r>
      <w:r w:rsidR="009A73F6">
        <w:rPr>
          <w:spacing w:val="-8"/>
        </w:rPr>
        <w:t xml:space="preserve"> </w:t>
      </w:r>
      <w:r w:rsidR="009A73F6">
        <w:rPr>
          <w:spacing w:val="-2"/>
        </w:rPr>
        <w:t>is</w:t>
      </w:r>
      <w:r w:rsidR="009A73F6">
        <w:rPr>
          <w:spacing w:val="-11"/>
        </w:rPr>
        <w:t xml:space="preserve"> </w:t>
      </w:r>
      <w:r w:rsidR="009A73F6">
        <w:rPr>
          <w:spacing w:val="-2"/>
        </w:rPr>
        <w:t>the</w:t>
      </w:r>
      <w:r w:rsidR="009A73F6">
        <w:rPr>
          <w:spacing w:val="-13"/>
        </w:rPr>
        <w:t xml:space="preserve"> </w:t>
      </w:r>
      <w:r w:rsidR="009A73F6">
        <w:rPr>
          <w:spacing w:val="-2"/>
        </w:rPr>
        <w:t>nation’s</w:t>
      </w:r>
      <w:r w:rsidR="009A73F6">
        <w:rPr>
          <w:spacing w:val="-11"/>
        </w:rPr>
        <w:t xml:space="preserve"> </w:t>
      </w:r>
      <w:r w:rsidR="009A73F6">
        <w:rPr>
          <w:spacing w:val="-2"/>
        </w:rPr>
        <w:t>leading</w:t>
      </w:r>
      <w:r w:rsidR="009A73F6">
        <w:rPr>
          <w:spacing w:val="-9"/>
        </w:rPr>
        <w:t xml:space="preserve"> </w:t>
      </w:r>
      <w:r w:rsidR="009A73F6">
        <w:rPr>
          <w:spacing w:val="-2"/>
        </w:rPr>
        <w:t xml:space="preserve">dropout </w:t>
      </w:r>
      <w:r w:rsidR="009A73F6">
        <w:t>prevention</w:t>
      </w:r>
      <w:r w:rsidR="009A73F6">
        <w:rPr>
          <w:spacing w:val="-14"/>
        </w:rPr>
        <w:t xml:space="preserve"> </w:t>
      </w:r>
      <w:r w:rsidR="009A73F6">
        <w:t>nonprofit</w:t>
      </w:r>
      <w:r w:rsidR="009A73F6">
        <w:rPr>
          <w:spacing w:val="-15"/>
        </w:rPr>
        <w:t xml:space="preserve"> </w:t>
      </w:r>
      <w:r w:rsidR="009A73F6">
        <w:t>organization.</w:t>
      </w:r>
      <w:r w:rsidR="009A73F6">
        <w:rPr>
          <w:spacing w:val="-16"/>
        </w:rPr>
        <w:t xml:space="preserve"> </w:t>
      </w:r>
      <w:r w:rsidR="00A02937">
        <w:t>Stephanie</w:t>
      </w:r>
      <w:r w:rsidR="009A73F6">
        <w:rPr>
          <w:spacing w:val="-17"/>
        </w:rPr>
        <w:t xml:space="preserve"> </w:t>
      </w:r>
      <w:r w:rsidR="009A73F6">
        <w:t>and</w:t>
      </w:r>
      <w:r w:rsidR="009A73F6">
        <w:rPr>
          <w:spacing w:val="-17"/>
        </w:rPr>
        <w:t xml:space="preserve"> </w:t>
      </w:r>
      <w:r w:rsidR="00A02937">
        <w:t>Griselda</w:t>
      </w:r>
      <w:r w:rsidR="009A73F6">
        <w:t xml:space="preserve"> coordinate</w:t>
      </w:r>
      <w:r w:rsidR="009A73F6">
        <w:rPr>
          <w:spacing w:val="-4"/>
        </w:rPr>
        <w:t xml:space="preserve"> </w:t>
      </w:r>
      <w:r w:rsidR="009A73F6">
        <w:t>the</w:t>
      </w:r>
      <w:r w:rsidR="009A73F6">
        <w:rPr>
          <w:spacing w:val="-8"/>
        </w:rPr>
        <w:t xml:space="preserve"> </w:t>
      </w:r>
      <w:r w:rsidR="009A73F6">
        <w:t>program</w:t>
      </w:r>
      <w:r w:rsidR="009A73F6">
        <w:rPr>
          <w:spacing w:val="-7"/>
        </w:rPr>
        <w:t xml:space="preserve"> </w:t>
      </w:r>
      <w:r w:rsidR="009A73F6">
        <w:t>here</w:t>
      </w:r>
      <w:r w:rsidR="009A73F6">
        <w:rPr>
          <w:spacing w:val="-9"/>
        </w:rPr>
        <w:t xml:space="preserve"> </w:t>
      </w:r>
      <w:r w:rsidR="009A73F6">
        <w:t>at</w:t>
      </w:r>
      <w:r w:rsidR="009A73F6">
        <w:rPr>
          <w:spacing w:val="-7"/>
        </w:rPr>
        <w:t xml:space="preserve"> </w:t>
      </w:r>
      <w:r w:rsidR="00A02937">
        <w:t>Sparks High School</w:t>
      </w:r>
      <w:r w:rsidR="009A73F6">
        <w:t>.</w:t>
      </w:r>
      <w:r w:rsidR="009A73F6">
        <w:rPr>
          <w:spacing w:val="-4"/>
        </w:rPr>
        <w:t xml:space="preserve"> </w:t>
      </w:r>
      <w:r w:rsidR="009A73F6">
        <w:t xml:space="preserve">Our </w:t>
      </w:r>
      <w:r w:rsidR="009A73F6">
        <w:rPr>
          <w:rFonts w:ascii="Tahoma" w:hAnsi="Tahoma"/>
          <w:b/>
          <w:spacing w:val="-6"/>
        </w:rPr>
        <w:t>mission</w:t>
      </w:r>
      <w:r w:rsidR="009A73F6">
        <w:rPr>
          <w:rFonts w:ascii="Tahoma" w:hAnsi="Tahoma"/>
          <w:b/>
          <w:spacing w:val="-4"/>
        </w:rPr>
        <w:t xml:space="preserve"> </w:t>
      </w:r>
      <w:r w:rsidR="009A73F6">
        <w:rPr>
          <w:spacing w:val="-6"/>
        </w:rPr>
        <w:t>is</w:t>
      </w:r>
      <w:r w:rsidR="009A73F6">
        <w:rPr>
          <w:spacing w:val="-17"/>
        </w:rPr>
        <w:t xml:space="preserve"> </w:t>
      </w:r>
      <w:r w:rsidR="009A73F6">
        <w:rPr>
          <w:spacing w:val="-6"/>
        </w:rPr>
        <w:t>to</w:t>
      </w:r>
      <w:r w:rsidR="009A73F6">
        <w:rPr>
          <w:spacing w:val="-19"/>
        </w:rPr>
        <w:t xml:space="preserve"> </w:t>
      </w:r>
      <w:r w:rsidR="009A73F6">
        <w:rPr>
          <w:i/>
          <w:spacing w:val="-6"/>
        </w:rPr>
        <w:t>surround</w:t>
      </w:r>
      <w:r w:rsidR="009A73F6">
        <w:rPr>
          <w:i/>
          <w:spacing w:val="-18"/>
        </w:rPr>
        <w:t xml:space="preserve"> </w:t>
      </w:r>
      <w:r w:rsidR="009A73F6">
        <w:rPr>
          <w:i/>
          <w:spacing w:val="-6"/>
        </w:rPr>
        <w:t>students</w:t>
      </w:r>
      <w:r w:rsidR="009A73F6">
        <w:rPr>
          <w:i/>
          <w:spacing w:val="-16"/>
        </w:rPr>
        <w:t xml:space="preserve"> </w:t>
      </w:r>
      <w:r w:rsidR="009A73F6">
        <w:rPr>
          <w:i/>
          <w:spacing w:val="-6"/>
        </w:rPr>
        <w:t>with</w:t>
      </w:r>
      <w:r w:rsidR="009A73F6">
        <w:rPr>
          <w:i/>
          <w:spacing w:val="-16"/>
        </w:rPr>
        <w:t xml:space="preserve"> </w:t>
      </w:r>
      <w:r w:rsidR="009A73F6">
        <w:rPr>
          <w:i/>
          <w:spacing w:val="-6"/>
        </w:rPr>
        <w:t>a</w:t>
      </w:r>
      <w:r w:rsidR="009A73F6">
        <w:rPr>
          <w:i/>
          <w:spacing w:val="-20"/>
        </w:rPr>
        <w:t xml:space="preserve"> </w:t>
      </w:r>
      <w:r w:rsidR="009A73F6">
        <w:rPr>
          <w:i/>
          <w:spacing w:val="-6"/>
        </w:rPr>
        <w:t>community</w:t>
      </w:r>
      <w:r w:rsidR="009A73F6">
        <w:rPr>
          <w:i/>
          <w:spacing w:val="-17"/>
        </w:rPr>
        <w:t xml:space="preserve"> </w:t>
      </w:r>
      <w:r w:rsidR="009A73F6">
        <w:rPr>
          <w:i/>
          <w:spacing w:val="-6"/>
        </w:rPr>
        <w:t>of</w:t>
      </w:r>
      <w:r w:rsidR="009A73F6">
        <w:rPr>
          <w:i/>
          <w:spacing w:val="-16"/>
        </w:rPr>
        <w:t xml:space="preserve"> </w:t>
      </w:r>
      <w:r w:rsidR="009A73F6">
        <w:rPr>
          <w:i/>
          <w:spacing w:val="-6"/>
        </w:rPr>
        <w:t xml:space="preserve">support, </w:t>
      </w:r>
      <w:r w:rsidR="009A73F6">
        <w:rPr>
          <w:i/>
        </w:rPr>
        <w:t>empowering</w:t>
      </w:r>
      <w:r w:rsidR="009A73F6">
        <w:rPr>
          <w:i/>
          <w:spacing w:val="-8"/>
        </w:rPr>
        <w:t xml:space="preserve"> </w:t>
      </w:r>
      <w:r w:rsidR="009A73F6">
        <w:rPr>
          <w:i/>
        </w:rPr>
        <w:t>them</w:t>
      </w:r>
      <w:r w:rsidR="009A73F6">
        <w:rPr>
          <w:i/>
          <w:spacing w:val="-9"/>
        </w:rPr>
        <w:t xml:space="preserve"> </w:t>
      </w:r>
      <w:r w:rsidR="009A73F6">
        <w:rPr>
          <w:i/>
        </w:rPr>
        <w:t>to</w:t>
      </w:r>
      <w:r w:rsidR="009A73F6">
        <w:rPr>
          <w:i/>
          <w:spacing w:val="-12"/>
        </w:rPr>
        <w:t xml:space="preserve"> </w:t>
      </w:r>
      <w:r w:rsidR="009A73F6">
        <w:rPr>
          <w:i/>
        </w:rPr>
        <w:t>stay</w:t>
      </w:r>
      <w:r w:rsidR="009A73F6">
        <w:rPr>
          <w:i/>
          <w:spacing w:val="-9"/>
        </w:rPr>
        <w:t xml:space="preserve"> </w:t>
      </w:r>
      <w:r w:rsidR="009A73F6">
        <w:rPr>
          <w:i/>
        </w:rPr>
        <w:t>in</w:t>
      </w:r>
      <w:r w:rsidR="009A73F6">
        <w:rPr>
          <w:i/>
          <w:spacing w:val="-11"/>
        </w:rPr>
        <w:t xml:space="preserve"> </w:t>
      </w:r>
      <w:r w:rsidR="009A73F6">
        <w:rPr>
          <w:i/>
        </w:rPr>
        <w:t>school</w:t>
      </w:r>
      <w:r w:rsidR="009A73F6">
        <w:rPr>
          <w:i/>
          <w:spacing w:val="-13"/>
        </w:rPr>
        <w:t xml:space="preserve"> </w:t>
      </w:r>
      <w:r w:rsidR="009A73F6">
        <w:rPr>
          <w:i/>
        </w:rPr>
        <w:t>and</w:t>
      </w:r>
      <w:r w:rsidR="009A73F6">
        <w:rPr>
          <w:i/>
          <w:spacing w:val="-11"/>
        </w:rPr>
        <w:t xml:space="preserve"> </w:t>
      </w:r>
      <w:r w:rsidR="009A73F6">
        <w:rPr>
          <w:i/>
        </w:rPr>
        <w:t>achieve</w:t>
      </w:r>
      <w:r w:rsidR="009A73F6">
        <w:rPr>
          <w:i/>
          <w:spacing w:val="-10"/>
        </w:rPr>
        <w:t xml:space="preserve"> </w:t>
      </w:r>
      <w:r w:rsidR="009A73F6">
        <w:rPr>
          <w:i/>
        </w:rPr>
        <w:t>in</w:t>
      </w:r>
      <w:r w:rsidR="009A73F6">
        <w:rPr>
          <w:i/>
          <w:spacing w:val="-9"/>
        </w:rPr>
        <w:t xml:space="preserve"> </w:t>
      </w:r>
      <w:r w:rsidR="009A73F6">
        <w:rPr>
          <w:i/>
        </w:rPr>
        <w:t>life.</w:t>
      </w:r>
      <w:r w:rsidR="009A73F6">
        <w:rPr>
          <w:i/>
          <w:spacing w:val="-4"/>
        </w:rPr>
        <w:t xml:space="preserve"> </w:t>
      </w:r>
      <w:r w:rsidR="009A73F6">
        <w:t xml:space="preserve">At </w:t>
      </w:r>
      <w:r w:rsidR="00A02937">
        <w:t>Sparks High</w:t>
      </w:r>
      <w:r w:rsidR="009A73F6">
        <w:t xml:space="preserve"> School, we have created specific programming </w:t>
      </w:r>
      <w:r w:rsidR="009A73F6">
        <w:rPr>
          <w:spacing w:val="-4"/>
        </w:rPr>
        <w:t>and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initiatives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to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help</w:t>
      </w:r>
      <w:r w:rsidR="009A73F6">
        <w:rPr>
          <w:spacing w:val="-18"/>
        </w:rPr>
        <w:t xml:space="preserve"> </w:t>
      </w:r>
      <w:r w:rsidR="009A73F6">
        <w:rPr>
          <w:spacing w:val="-4"/>
        </w:rPr>
        <w:t>students</w:t>
      </w:r>
      <w:r w:rsidR="009A73F6">
        <w:rPr>
          <w:spacing w:val="-17"/>
        </w:rPr>
        <w:t xml:space="preserve"> </w:t>
      </w:r>
      <w:r w:rsidR="009A73F6">
        <w:rPr>
          <w:spacing w:val="-4"/>
        </w:rPr>
        <w:t>stay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in</w:t>
      </w:r>
      <w:r w:rsidR="009A73F6">
        <w:rPr>
          <w:spacing w:val="-18"/>
        </w:rPr>
        <w:t xml:space="preserve"> </w:t>
      </w:r>
      <w:r w:rsidR="009A73F6">
        <w:rPr>
          <w:spacing w:val="-4"/>
        </w:rPr>
        <w:t>school</w:t>
      </w:r>
      <w:r w:rsidR="009A73F6">
        <w:rPr>
          <w:spacing w:val="-19"/>
        </w:rPr>
        <w:t xml:space="preserve"> </w:t>
      </w:r>
      <w:r w:rsidR="009A73F6">
        <w:rPr>
          <w:spacing w:val="-4"/>
        </w:rPr>
        <w:t>and</w:t>
      </w:r>
      <w:r w:rsidR="009A73F6">
        <w:rPr>
          <w:spacing w:val="-18"/>
        </w:rPr>
        <w:t xml:space="preserve"> </w:t>
      </w:r>
      <w:r w:rsidR="009A73F6">
        <w:rPr>
          <w:spacing w:val="-4"/>
        </w:rPr>
        <w:t>reach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their individual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goals</w:t>
      </w:r>
      <w:r w:rsidR="009A73F6">
        <w:rPr>
          <w:spacing w:val="-17"/>
        </w:rPr>
        <w:t xml:space="preserve"> </w:t>
      </w:r>
      <w:r w:rsidR="009A73F6">
        <w:rPr>
          <w:spacing w:val="-4"/>
        </w:rPr>
        <w:t>for</w:t>
      </w:r>
      <w:r w:rsidR="009A73F6">
        <w:rPr>
          <w:spacing w:val="-17"/>
        </w:rPr>
        <w:t xml:space="preserve"> </w:t>
      </w:r>
      <w:r w:rsidR="009A73F6">
        <w:rPr>
          <w:spacing w:val="-4"/>
        </w:rPr>
        <w:t>success.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Exciting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>news:</w:t>
      </w:r>
      <w:r w:rsidR="009A73F6">
        <w:rPr>
          <w:spacing w:val="-17"/>
        </w:rPr>
        <w:t xml:space="preserve"> </w:t>
      </w:r>
      <w:r w:rsidR="009A73F6">
        <w:rPr>
          <w:spacing w:val="-4"/>
        </w:rPr>
        <w:t>CIS</w:t>
      </w:r>
      <w:r w:rsidR="009A73F6">
        <w:rPr>
          <w:spacing w:val="-17"/>
        </w:rPr>
        <w:t xml:space="preserve"> </w:t>
      </w:r>
      <w:r w:rsidR="009A73F6">
        <w:rPr>
          <w:spacing w:val="-4"/>
        </w:rPr>
        <w:t>is</w:t>
      </w:r>
      <w:r w:rsidR="009A73F6">
        <w:rPr>
          <w:spacing w:val="-17"/>
        </w:rPr>
        <w:t xml:space="preserve"> </w:t>
      </w:r>
      <w:r w:rsidR="009A73F6">
        <w:rPr>
          <w:spacing w:val="-4"/>
        </w:rPr>
        <w:t>at</w:t>
      </w:r>
      <w:r w:rsidR="009A73F6">
        <w:rPr>
          <w:spacing w:val="-16"/>
        </w:rPr>
        <w:t xml:space="preserve"> </w:t>
      </w:r>
      <w:r w:rsidR="009A73F6">
        <w:rPr>
          <w:spacing w:val="-4"/>
        </w:rPr>
        <w:t xml:space="preserve">your </w:t>
      </w:r>
      <w:r w:rsidR="009A73F6">
        <w:rPr>
          <w:spacing w:val="-6"/>
        </w:rPr>
        <w:t>campus</w:t>
      </w:r>
      <w:r w:rsidR="009A73F6">
        <w:rPr>
          <w:spacing w:val="-14"/>
        </w:rPr>
        <w:t xml:space="preserve"> </w:t>
      </w:r>
      <w:r w:rsidR="009A73F6">
        <w:rPr>
          <w:spacing w:val="-6"/>
        </w:rPr>
        <w:t>FULL-TIME</w:t>
      </w:r>
      <w:r w:rsidR="009A73F6">
        <w:rPr>
          <w:spacing w:val="-16"/>
        </w:rPr>
        <w:t xml:space="preserve"> </w:t>
      </w:r>
      <w:r w:rsidR="009A73F6">
        <w:rPr>
          <w:spacing w:val="-6"/>
        </w:rPr>
        <w:t>to</w:t>
      </w:r>
      <w:r w:rsidR="009A73F6">
        <w:rPr>
          <w:spacing w:val="-14"/>
        </w:rPr>
        <w:t xml:space="preserve"> </w:t>
      </w:r>
      <w:r w:rsidR="009A73F6">
        <w:rPr>
          <w:spacing w:val="-6"/>
        </w:rPr>
        <w:t>help</w:t>
      </w:r>
      <w:r w:rsidR="009A73F6">
        <w:rPr>
          <w:spacing w:val="-15"/>
        </w:rPr>
        <w:t xml:space="preserve"> </w:t>
      </w:r>
      <w:r w:rsidR="009A73F6">
        <w:rPr>
          <w:spacing w:val="-6"/>
        </w:rPr>
        <w:t>students</w:t>
      </w:r>
      <w:r w:rsidR="009A73F6">
        <w:rPr>
          <w:spacing w:val="-13"/>
        </w:rPr>
        <w:t xml:space="preserve"> </w:t>
      </w:r>
      <w:r w:rsidR="009A73F6">
        <w:rPr>
          <w:spacing w:val="-6"/>
        </w:rPr>
        <w:t>connect</w:t>
      </w:r>
      <w:r w:rsidR="009A73F6">
        <w:rPr>
          <w:spacing w:val="-18"/>
        </w:rPr>
        <w:t xml:space="preserve"> </w:t>
      </w:r>
      <w:r w:rsidR="009A73F6">
        <w:rPr>
          <w:spacing w:val="-6"/>
        </w:rPr>
        <w:t>with</w:t>
      </w:r>
      <w:r w:rsidR="009A73F6">
        <w:rPr>
          <w:spacing w:val="-15"/>
        </w:rPr>
        <w:t xml:space="preserve"> </w:t>
      </w:r>
      <w:r w:rsidR="009A73F6">
        <w:rPr>
          <w:spacing w:val="-6"/>
        </w:rPr>
        <w:t xml:space="preserve">community </w:t>
      </w:r>
      <w:r w:rsidR="009A73F6">
        <w:t>resources to help them succeed.</w:t>
      </w:r>
      <w:r>
        <w:t xml:space="preserve">                     </w:t>
      </w:r>
    </w:p>
    <w:p w14:paraId="5D585ED0" w14:textId="35733D2E" w:rsidR="00B04A2E" w:rsidRDefault="00B04A2E">
      <w:pPr>
        <w:pStyle w:val="BodyText"/>
        <w:rPr>
          <w:sz w:val="20"/>
        </w:rPr>
      </w:pPr>
    </w:p>
    <w:p w14:paraId="5D585ED1" w14:textId="04848C9D" w:rsidR="00B04A2E" w:rsidRDefault="00B04A2E">
      <w:pPr>
        <w:pStyle w:val="BodyText"/>
        <w:rPr>
          <w:sz w:val="20"/>
        </w:rPr>
      </w:pPr>
    </w:p>
    <w:p w14:paraId="5D585ED2" w14:textId="2065915B" w:rsidR="00B04A2E" w:rsidRDefault="00B04A2E">
      <w:pPr>
        <w:pStyle w:val="BodyText"/>
        <w:rPr>
          <w:sz w:val="20"/>
        </w:rPr>
      </w:pPr>
    </w:p>
    <w:p w14:paraId="5D585ED3" w14:textId="5B48186F" w:rsidR="00B04A2E" w:rsidRDefault="00B04A2E">
      <w:pPr>
        <w:pStyle w:val="BodyText"/>
        <w:spacing w:before="2"/>
        <w:rPr>
          <w:sz w:val="16"/>
        </w:rPr>
      </w:pPr>
    </w:p>
    <w:p w14:paraId="5D585ED5" w14:textId="0B65B8E1" w:rsidR="00B04A2E" w:rsidRDefault="009A73F6" w:rsidP="00D5240F">
      <w:pPr>
        <w:pStyle w:val="Heading1"/>
        <w:spacing w:before="103"/>
        <w:ind w:left="4954"/>
        <w:rPr>
          <w:b w:val="0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5D585EF5" wp14:editId="52B69792">
            <wp:simplePos x="0" y="0"/>
            <wp:positionH relativeFrom="page">
              <wp:posOffset>661034</wp:posOffset>
            </wp:positionH>
            <wp:positionV relativeFrom="paragraph">
              <wp:posOffset>-513628</wp:posOffset>
            </wp:positionV>
            <wp:extent cx="2600325" cy="27965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796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2"/>
        </w:rPr>
        <w:t>CIS</w:t>
      </w:r>
      <w:r>
        <w:rPr>
          <w:spacing w:val="-3"/>
        </w:rPr>
        <w:t xml:space="preserve"> </w:t>
      </w:r>
      <w:r>
        <w:rPr>
          <w:spacing w:val="-12"/>
        </w:rPr>
        <w:t>is</w:t>
      </w:r>
      <w:r>
        <w:rPr>
          <w:spacing w:val="-5"/>
        </w:rPr>
        <w:t xml:space="preserve"> </w:t>
      </w:r>
      <w:r>
        <w:rPr>
          <w:spacing w:val="-12"/>
        </w:rPr>
        <w:t>here</w:t>
      </w:r>
      <w:r>
        <w:rPr>
          <w:spacing w:val="-4"/>
        </w:rPr>
        <w:t xml:space="preserve"> </w:t>
      </w:r>
      <w:r>
        <w:rPr>
          <w:spacing w:val="-12"/>
        </w:rPr>
        <w:t>for</w:t>
      </w:r>
      <w:r>
        <w:rPr>
          <w:spacing w:val="-6"/>
        </w:rPr>
        <w:t xml:space="preserve"> </w:t>
      </w:r>
      <w:r>
        <w:rPr>
          <w:spacing w:val="-12"/>
        </w:rPr>
        <w:t>you</w:t>
      </w:r>
      <w:r>
        <w:rPr>
          <w:spacing w:val="-4"/>
        </w:rPr>
        <w:t xml:space="preserve"> </w:t>
      </w:r>
      <w:r>
        <w:rPr>
          <w:spacing w:val="-12"/>
        </w:rPr>
        <w:t>and</w:t>
      </w:r>
      <w:r>
        <w:rPr>
          <w:spacing w:val="-6"/>
        </w:rPr>
        <w:t xml:space="preserve"> </w:t>
      </w:r>
      <w:r>
        <w:rPr>
          <w:spacing w:val="-12"/>
        </w:rPr>
        <w:t>your</w:t>
      </w:r>
      <w:r>
        <w:rPr>
          <w:spacing w:val="-6"/>
        </w:rPr>
        <w:t xml:space="preserve"> </w:t>
      </w:r>
      <w:r>
        <w:rPr>
          <w:spacing w:val="-12"/>
        </w:rPr>
        <w:t>student</w:t>
      </w:r>
      <w:r>
        <w:rPr>
          <w:spacing w:val="-6"/>
        </w:rPr>
        <w:t>!</w:t>
      </w:r>
    </w:p>
    <w:p w14:paraId="5D585ED6" w14:textId="049C14E5" w:rsidR="00B04A2E" w:rsidRDefault="00B04A2E">
      <w:pPr>
        <w:pStyle w:val="BodyText"/>
        <w:rPr>
          <w:rFonts w:ascii="Tahoma"/>
          <w:b/>
          <w:sz w:val="33"/>
        </w:rPr>
      </w:pPr>
    </w:p>
    <w:p w14:paraId="5D585ED7" w14:textId="41309353" w:rsidR="00B04A2E" w:rsidRDefault="009A73F6" w:rsidP="00ED27C6">
      <w:pPr>
        <w:spacing w:line="242" w:lineRule="auto"/>
        <w:ind w:left="4694" w:right="111" w:hanging="4"/>
      </w:pPr>
      <w:r>
        <w:rPr>
          <w:spacing w:val="-6"/>
        </w:rPr>
        <w:t>CIS</w:t>
      </w:r>
      <w:r>
        <w:rPr>
          <w:spacing w:val="-17"/>
        </w:rPr>
        <w:t xml:space="preserve"> </w:t>
      </w:r>
      <w:r>
        <w:rPr>
          <w:spacing w:val="-6"/>
        </w:rPr>
        <w:t xml:space="preserve">is </w:t>
      </w:r>
      <w:r>
        <w:t>dedicated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serving</w:t>
      </w:r>
      <w:r>
        <w:rPr>
          <w:spacing w:val="-18"/>
        </w:rPr>
        <w:t xml:space="preserve"> </w:t>
      </w:r>
      <w:r w:rsidR="00A02937">
        <w:t>Sparks</w:t>
      </w:r>
      <w:r>
        <w:rPr>
          <w:spacing w:val="-18"/>
        </w:rPr>
        <w:t xml:space="preserve"> </w:t>
      </w:r>
      <w:r>
        <w:t>students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staff</w:t>
      </w:r>
      <w:r>
        <w:rPr>
          <w:spacing w:val="-20"/>
        </w:rPr>
        <w:t xml:space="preserve"> </w:t>
      </w:r>
      <w:r>
        <w:t>members</w:t>
      </w:r>
      <w:r>
        <w:rPr>
          <w:spacing w:val="-18"/>
        </w:rPr>
        <w:t xml:space="preserve"> </w:t>
      </w:r>
      <w:r>
        <w:t xml:space="preserve">by </w:t>
      </w:r>
      <w:r>
        <w:rPr>
          <w:spacing w:val="-2"/>
        </w:rPr>
        <w:t>removing</w:t>
      </w:r>
      <w:r>
        <w:rPr>
          <w:spacing w:val="-12"/>
        </w:rPr>
        <w:t xml:space="preserve"> </w:t>
      </w:r>
      <w:r>
        <w:rPr>
          <w:spacing w:val="-2"/>
        </w:rPr>
        <w:t>barriers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2"/>
        </w:rPr>
        <w:t xml:space="preserve"> </w:t>
      </w:r>
      <w:r>
        <w:rPr>
          <w:spacing w:val="-2"/>
        </w:rPr>
        <w:t>students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success</w:t>
      </w:r>
      <w:r>
        <w:rPr>
          <w:spacing w:val="-10"/>
        </w:rPr>
        <w:t xml:space="preserve"> </w:t>
      </w:r>
      <w:r>
        <w:rPr>
          <w:spacing w:val="-2"/>
        </w:rPr>
        <w:t xml:space="preserve">at </w:t>
      </w:r>
      <w:r>
        <w:rPr>
          <w:spacing w:val="-4"/>
        </w:rPr>
        <w:t>school.</w:t>
      </w:r>
      <w:r>
        <w:rPr>
          <w:spacing w:val="-10"/>
        </w:rPr>
        <w:t xml:space="preserve"> </w:t>
      </w:r>
      <w:r w:rsidR="00A02937">
        <w:rPr>
          <w:spacing w:val="-4"/>
        </w:rPr>
        <w:t>Stephanie</w:t>
      </w:r>
      <w:r w:rsidR="00A02937"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 w:rsidR="00A02937">
        <w:rPr>
          <w:spacing w:val="-4"/>
        </w:rPr>
        <w:t>Griselda</w:t>
      </w:r>
      <w:r>
        <w:rPr>
          <w:spacing w:val="-10"/>
        </w:rPr>
        <w:t xml:space="preserve"> </w:t>
      </w:r>
      <w:r w:rsidR="00CB2995">
        <w:rPr>
          <w:spacing w:val="-4"/>
        </w:rPr>
        <w:t>believe</w:t>
      </w:r>
      <w:r w:rsidR="00D81FEB">
        <w:rPr>
          <w:spacing w:val="-4"/>
        </w:rPr>
        <w:t xml:space="preserve"> that our program goes beyond </w:t>
      </w:r>
      <w:r w:rsidR="00BE6839">
        <w:rPr>
          <w:spacing w:val="-4"/>
        </w:rPr>
        <w:t>academics</w:t>
      </w:r>
      <w:r w:rsidR="00D81FEB">
        <w:rPr>
          <w:spacing w:val="-4"/>
        </w:rPr>
        <w:t xml:space="preserve"> </w:t>
      </w:r>
      <w:r w:rsidR="008109B0">
        <w:rPr>
          <w:spacing w:val="-4"/>
        </w:rPr>
        <w:t xml:space="preserve">and </w:t>
      </w:r>
      <w:r w:rsidR="0086558B">
        <w:rPr>
          <w:spacing w:val="-4"/>
        </w:rPr>
        <w:t>strives to</w:t>
      </w:r>
      <w:r w:rsidR="00BE6839">
        <w:rPr>
          <w:spacing w:val="-4"/>
        </w:rPr>
        <w:t xml:space="preserve"> see our students succ</w:t>
      </w:r>
      <w:r w:rsidR="00CB2995">
        <w:rPr>
          <w:spacing w:val="-4"/>
        </w:rPr>
        <w:t xml:space="preserve">eed </w:t>
      </w:r>
      <w:r w:rsidR="00BE6839">
        <w:rPr>
          <w:spacing w:val="-4"/>
        </w:rPr>
        <w:t>in life</w:t>
      </w:r>
      <w:r w:rsidR="00CB2995">
        <w:rPr>
          <w:spacing w:val="-4"/>
        </w:rPr>
        <w:t xml:space="preserve">. We will do our best to provide them with the tools to be successful </w:t>
      </w:r>
      <w:r w:rsidR="0096598C">
        <w:rPr>
          <w:spacing w:val="-4"/>
        </w:rPr>
        <w:t xml:space="preserve">beyond </w:t>
      </w:r>
      <w:r w:rsidR="003B5268">
        <w:rPr>
          <w:spacing w:val="-4"/>
        </w:rPr>
        <w:t>high school</w:t>
      </w:r>
      <w:r w:rsidR="0096598C">
        <w:rPr>
          <w:spacing w:val="-4"/>
        </w:rPr>
        <w:t>.</w:t>
      </w:r>
    </w:p>
    <w:p w14:paraId="5D585ED8" w14:textId="77777777" w:rsidR="00B04A2E" w:rsidRDefault="00B04A2E">
      <w:pPr>
        <w:pStyle w:val="BodyText"/>
        <w:rPr>
          <w:sz w:val="20"/>
        </w:rPr>
      </w:pPr>
    </w:p>
    <w:p w14:paraId="5D585ED9" w14:textId="77777777" w:rsidR="00B04A2E" w:rsidRDefault="00B04A2E">
      <w:pPr>
        <w:pStyle w:val="BodyText"/>
        <w:rPr>
          <w:sz w:val="20"/>
        </w:rPr>
      </w:pPr>
    </w:p>
    <w:p w14:paraId="66100A23" w14:textId="77777777" w:rsidR="00B04A2E" w:rsidRDefault="00B04A2E">
      <w:pPr>
        <w:rPr>
          <w:sz w:val="20"/>
        </w:rPr>
      </w:pPr>
    </w:p>
    <w:p w14:paraId="10920783" w14:textId="77777777" w:rsidR="00D5240F" w:rsidRDefault="00D5240F">
      <w:pPr>
        <w:rPr>
          <w:sz w:val="20"/>
        </w:rPr>
      </w:pPr>
    </w:p>
    <w:p w14:paraId="4C83E641" w14:textId="77777777" w:rsidR="00D5240F" w:rsidRDefault="00D5240F">
      <w:pPr>
        <w:rPr>
          <w:sz w:val="20"/>
        </w:rPr>
      </w:pPr>
    </w:p>
    <w:p w14:paraId="5D585EDA" w14:textId="77777777" w:rsidR="00D5240F" w:rsidRDefault="00D5240F">
      <w:pPr>
        <w:rPr>
          <w:sz w:val="20"/>
        </w:rPr>
        <w:sectPr w:rsidR="00D5240F">
          <w:type w:val="continuous"/>
          <w:pgSz w:w="12240" w:h="15840"/>
          <w:pgMar w:top="700" w:right="620" w:bottom="280" w:left="620" w:header="720" w:footer="720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5" w:color="000000"/>
            <w:right w:val="thinThickSmallGap" w:sz="24" w:space="25" w:color="000000"/>
          </w:pgBorders>
          <w:cols w:space="720"/>
        </w:sectPr>
      </w:pPr>
    </w:p>
    <w:p w14:paraId="5D585EDB" w14:textId="77777777" w:rsidR="00B04A2E" w:rsidRDefault="009A73F6">
      <w:pPr>
        <w:pStyle w:val="Heading2"/>
        <w:spacing w:before="101"/>
        <w:ind w:left="1540"/>
      </w:pPr>
      <w:r>
        <w:rPr>
          <w:spacing w:val="-6"/>
          <w:u w:val="single"/>
        </w:rPr>
        <w:t>Some of our services include:</w:t>
      </w:r>
    </w:p>
    <w:p w14:paraId="5D585EDC" w14:textId="19AC10C3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spacing w:before="4" w:line="240" w:lineRule="auto"/>
        <w:ind w:right="1732"/>
        <w:rPr>
          <w:sz w:val="21"/>
        </w:rPr>
      </w:pPr>
      <w:r>
        <w:rPr>
          <w:spacing w:val="-4"/>
          <w:sz w:val="21"/>
        </w:rPr>
        <w:t>In-Person</w:t>
      </w:r>
      <w:r>
        <w:rPr>
          <w:spacing w:val="-9"/>
          <w:sz w:val="21"/>
        </w:rPr>
        <w:t xml:space="preserve"> </w:t>
      </w:r>
      <w:r>
        <w:rPr>
          <w:spacing w:val="-4"/>
          <w:sz w:val="21"/>
        </w:rPr>
        <w:t xml:space="preserve">Academic </w:t>
      </w:r>
      <w:r>
        <w:rPr>
          <w:sz w:val="21"/>
        </w:rPr>
        <w:t>Assistance/</w:t>
      </w:r>
      <w:r>
        <w:rPr>
          <w:spacing w:val="-3"/>
          <w:sz w:val="21"/>
        </w:rPr>
        <w:t xml:space="preserve"> </w:t>
      </w:r>
      <w:r>
        <w:rPr>
          <w:sz w:val="21"/>
        </w:rPr>
        <w:t>Tutoring</w:t>
      </w:r>
    </w:p>
    <w:p w14:paraId="5D585EDD" w14:textId="77777777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spacing w:before="3"/>
        <w:ind w:hanging="360"/>
        <w:rPr>
          <w:sz w:val="21"/>
        </w:rPr>
      </w:pPr>
      <w:r>
        <w:rPr>
          <w:spacing w:val="-2"/>
          <w:sz w:val="21"/>
        </w:rPr>
        <w:t>Behavior</w:t>
      </w:r>
      <w:r>
        <w:rPr>
          <w:spacing w:val="-17"/>
          <w:sz w:val="21"/>
        </w:rPr>
        <w:t xml:space="preserve"> </w:t>
      </w:r>
      <w:r>
        <w:rPr>
          <w:spacing w:val="-2"/>
          <w:sz w:val="21"/>
        </w:rPr>
        <w:t>Modification</w:t>
      </w:r>
      <w:r>
        <w:rPr>
          <w:spacing w:val="-16"/>
          <w:sz w:val="21"/>
        </w:rPr>
        <w:t xml:space="preserve"> </w:t>
      </w:r>
      <w:r>
        <w:rPr>
          <w:spacing w:val="-2"/>
          <w:sz w:val="21"/>
        </w:rPr>
        <w:t>/</w:t>
      </w:r>
      <w:r>
        <w:rPr>
          <w:spacing w:val="-20"/>
          <w:sz w:val="21"/>
        </w:rPr>
        <w:t xml:space="preserve"> </w:t>
      </w:r>
      <w:r>
        <w:rPr>
          <w:spacing w:val="-2"/>
          <w:sz w:val="21"/>
        </w:rPr>
        <w:t>Monitoring</w:t>
      </w:r>
    </w:p>
    <w:p w14:paraId="5D585EDE" w14:textId="77777777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1"/>
        </w:rPr>
      </w:pPr>
      <w:r>
        <w:rPr>
          <w:sz w:val="21"/>
        </w:rPr>
        <w:t>Attendance</w:t>
      </w:r>
      <w:r>
        <w:rPr>
          <w:spacing w:val="31"/>
          <w:sz w:val="21"/>
        </w:rPr>
        <w:t xml:space="preserve"> </w:t>
      </w:r>
      <w:r>
        <w:rPr>
          <w:spacing w:val="-2"/>
          <w:sz w:val="21"/>
        </w:rPr>
        <w:t>Monitoring</w:t>
      </w:r>
    </w:p>
    <w:p w14:paraId="5D585EDF" w14:textId="4D39881A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spacing w:before="2"/>
        <w:ind w:hanging="360"/>
        <w:rPr>
          <w:sz w:val="21"/>
        </w:rPr>
      </w:pPr>
      <w:r>
        <w:rPr>
          <w:spacing w:val="-4"/>
          <w:sz w:val="21"/>
        </w:rPr>
        <w:t>Check-Ins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14"/>
          <w:sz w:val="21"/>
        </w:rPr>
        <w:t xml:space="preserve"> </w:t>
      </w:r>
      <w:r>
        <w:rPr>
          <w:spacing w:val="-4"/>
          <w:sz w:val="21"/>
        </w:rPr>
        <w:t>Supports</w:t>
      </w:r>
    </w:p>
    <w:p w14:paraId="5D585EE0" w14:textId="77777777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1"/>
        </w:rPr>
      </w:pPr>
      <w:r>
        <w:rPr>
          <w:spacing w:val="-4"/>
          <w:sz w:val="21"/>
        </w:rPr>
        <w:t>Enrichment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Motivational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Supports</w:t>
      </w:r>
    </w:p>
    <w:p w14:paraId="5D585EE1" w14:textId="77777777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1"/>
        </w:rPr>
      </w:pPr>
      <w:r>
        <w:rPr>
          <w:w w:val="90"/>
          <w:sz w:val="21"/>
        </w:rPr>
        <w:t>Family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Engagement</w:t>
      </w:r>
    </w:p>
    <w:p w14:paraId="5D585EE2" w14:textId="77777777" w:rsidR="00B04A2E" w:rsidRDefault="009A73F6">
      <w:pPr>
        <w:pStyle w:val="ListParagraph"/>
        <w:numPr>
          <w:ilvl w:val="0"/>
          <w:numId w:val="2"/>
        </w:numPr>
        <w:tabs>
          <w:tab w:val="left" w:pos="820"/>
        </w:tabs>
        <w:ind w:hanging="360"/>
        <w:rPr>
          <w:sz w:val="21"/>
        </w:rPr>
      </w:pPr>
      <w:r>
        <w:rPr>
          <w:spacing w:val="-6"/>
          <w:sz w:val="21"/>
        </w:rPr>
        <w:t>Social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Emotional Learning</w:t>
      </w:r>
    </w:p>
    <w:p w14:paraId="5D585EE3" w14:textId="77777777" w:rsidR="00B04A2E" w:rsidRDefault="00B04A2E">
      <w:pPr>
        <w:pStyle w:val="BodyText"/>
        <w:rPr>
          <w:sz w:val="26"/>
        </w:rPr>
      </w:pPr>
    </w:p>
    <w:p w14:paraId="7C221330" w14:textId="77777777" w:rsidR="009327A4" w:rsidRPr="007A0BE7" w:rsidRDefault="009327A4" w:rsidP="009327A4">
      <w:pPr>
        <w:pStyle w:val="BodyText"/>
        <w:spacing w:before="7"/>
        <w:rPr>
          <w:sz w:val="18"/>
          <w:szCs w:val="18"/>
        </w:rPr>
      </w:pPr>
      <w:r w:rsidRPr="007A0BE7">
        <w:rPr>
          <w:sz w:val="18"/>
          <w:szCs w:val="18"/>
        </w:rPr>
        <w:t xml:space="preserve">         </w:t>
      </w:r>
    </w:p>
    <w:p w14:paraId="5AAC9012" w14:textId="77777777" w:rsidR="007A0BE7" w:rsidRDefault="007A0BE7" w:rsidP="00A02937">
      <w:pPr>
        <w:pStyle w:val="Heading2"/>
        <w:ind w:left="0"/>
        <w:rPr>
          <w:spacing w:val="-12"/>
          <w:sz w:val="18"/>
          <w:szCs w:val="18"/>
        </w:rPr>
      </w:pPr>
    </w:p>
    <w:p w14:paraId="42470E4D" w14:textId="0D358E9B" w:rsidR="009327A4" w:rsidRPr="007A0BE7" w:rsidRDefault="009327A4" w:rsidP="00A02937">
      <w:pPr>
        <w:pStyle w:val="Heading2"/>
        <w:ind w:left="0"/>
        <w:rPr>
          <w:sz w:val="18"/>
          <w:szCs w:val="18"/>
        </w:rPr>
      </w:pPr>
      <w:r w:rsidRPr="007A0BE7">
        <w:rPr>
          <w:spacing w:val="-12"/>
          <w:sz w:val="18"/>
          <w:szCs w:val="18"/>
        </w:rPr>
        <w:t>How</w:t>
      </w:r>
      <w:r w:rsidRPr="007A0BE7">
        <w:rPr>
          <w:spacing w:val="-4"/>
          <w:sz w:val="18"/>
          <w:szCs w:val="18"/>
        </w:rPr>
        <w:t xml:space="preserve"> </w:t>
      </w:r>
      <w:r w:rsidRPr="007A0BE7">
        <w:rPr>
          <w:spacing w:val="-12"/>
          <w:sz w:val="18"/>
          <w:szCs w:val="18"/>
        </w:rPr>
        <w:t>to</w:t>
      </w:r>
      <w:r w:rsidRPr="007A0BE7">
        <w:rPr>
          <w:spacing w:val="-4"/>
          <w:sz w:val="18"/>
          <w:szCs w:val="18"/>
        </w:rPr>
        <w:t xml:space="preserve"> </w:t>
      </w:r>
      <w:r w:rsidRPr="007A0BE7">
        <w:rPr>
          <w:spacing w:val="-12"/>
          <w:sz w:val="18"/>
          <w:szCs w:val="18"/>
        </w:rPr>
        <w:t>find</w:t>
      </w:r>
      <w:r w:rsidRPr="007A0BE7">
        <w:rPr>
          <w:spacing w:val="-2"/>
          <w:sz w:val="18"/>
          <w:szCs w:val="18"/>
        </w:rPr>
        <w:t xml:space="preserve"> </w:t>
      </w:r>
      <w:r w:rsidRPr="007A0BE7">
        <w:rPr>
          <w:spacing w:val="-12"/>
          <w:sz w:val="18"/>
          <w:szCs w:val="18"/>
        </w:rPr>
        <w:t>us:</w:t>
      </w:r>
    </w:p>
    <w:p w14:paraId="3AFC6F2C" w14:textId="1BDB7A25" w:rsidR="009327A4" w:rsidRPr="007A0BE7" w:rsidRDefault="00A02937" w:rsidP="007A0BE7">
      <w:pPr>
        <w:spacing w:before="3"/>
        <w:rPr>
          <w:sz w:val="18"/>
          <w:szCs w:val="18"/>
        </w:rPr>
      </w:pPr>
      <w:r w:rsidRPr="007A0BE7">
        <w:rPr>
          <w:spacing w:val="-6"/>
          <w:sz w:val="18"/>
          <w:szCs w:val="18"/>
        </w:rPr>
        <w:t xml:space="preserve">Above the Library </w:t>
      </w:r>
    </w:p>
    <w:p w14:paraId="68058904" w14:textId="670822D7" w:rsidR="00A02937" w:rsidRPr="007A0BE7" w:rsidRDefault="00A02937" w:rsidP="00C03880">
      <w:pPr>
        <w:pStyle w:val="BodyText"/>
        <w:spacing w:before="7"/>
        <w:rPr>
          <w:color w:val="0000FF"/>
          <w:w w:val="90"/>
          <w:sz w:val="18"/>
          <w:szCs w:val="18"/>
        </w:rPr>
      </w:pPr>
      <w:r w:rsidRPr="007A0BE7">
        <w:rPr>
          <w:rFonts w:ascii="Tahoma"/>
          <w:b/>
          <w:w w:val="90"/>
          <w:sz w:val="18"/>
          <w:szCs w:val="18"/>
        </w:rPr>
        <w:t>Stephanie Chavez</w:t>
      </w:r>
      <w:r w:rsidR="009327A4" w:rsidRPr="007A0BE7">
        <w:rPr>
          <w:rFonts w:ascii="Tahoma"/>
          <w:b/>
          <w:w w:val="90"/>
          <w:sz w:val="18"/>
          <w:szCs w:val="18"/>
        </w:rPr>
        <w:t xml:space="preserve">: </w:t>
      </w:r>
      <w:r w:rsidR="009327A4" w:rsidRPr="007A0BE7">
        <w:rPr>
          <w:w w:val="90"/>
          <w:sz w:val="18"/>
          <w:szCs w:val="18"/>
        </w:rPr>
        <w:t>775-</w:t>
      </w:r>
      <w:r w:rsidRPr="007A0BE7">
        <w:rPr>
          <w:w w:val="90"/>
          <w:sz w:val="18"/>
          <w:szCs w:val="18"/>
        </w:rPr>
        <w:t xml:space="preserve">440-5601 </w:t>
      </w:r>
      <w:r w:rsidRPr="007A0BE7">
        <w:rPr>
          <w:color w:val="0000FF"/>
          <w:w w:val="90"/>
          <w:sz w:val="18"/>
          <w:szCs w:val="18"/>
          <w:u w:val="single" w:color="0000FF"/>
        </w:rPr>
        <w:t>stephaniec@cisnevada.org</w:t>
      </w:r>
      <w:r w:rsidR="009327A4" w:rsidRPr="007A0BE7">
        <w:rPr>
          <w:color w:val="0000FF"/>
          <w:w w:val="90"/>
          <w:sz w:val="18"/>
          <w:szCs w:val="18"/>
        </w:rPr>
        <w:t xml:space="preserve"> </w:t>
      </w:r>
      <w:r w:rsidR="007A0BE7">
        <w:rPr>
          <w:color w:val="0000FF"/>
          <w:w w:val="90"/>
          <w:sz w:val="18"/>
          <w:szCs w:val="18"/>
        </w:rPr>
        <w:t>stephanie.chavez@washoeschools.net</w:t>
      </w:r>
    </w:p>
    <w:p w14:paraId="4ABF6394" w14:textId="6D6EEB61" w:rsidR="00C03880" w:rsidRPr="007A0BE7" w:rsidRDefault="00A02937" w:rsidP="00C03880">
      <w:pPr>
        <w:pStyle w:val="BodyText"/>
        <w:spacing w:before="7"/>
        <w:rPr>
          <w:sz w:val="18"/>
          <w:szCs w:val="18"/>
        </w:rPr>
      </w:pPr>
      <w:r w:rsidRPr="007A0BE7">
        <w:rPr>
          <w:rFonts w:ascii="Tahoma"/>
          <w:b/>
          <w:spacing w:val="-4"/>
          <w:sz w:val="18"/>
          <w:szCs w:val="18"/>
        </w:rPr>
        <w:t>Griselda Torres</w:t>
      </w:r>
      <w:r w:rsidR="009327A4" w:rsidRPr="007A0BE7">
        <w:rPr>
          <w:rFonts w:ascii="Tahoma"/>
          <w:b/>
          <w:spacing w:val="-4"/>
          <w:sz w:val="18"/>
          <w:szCs w:val="18"/>
        </w:rPr>
        <w:t xml:space="preserve">: </w:t>
      </w:r>
      <w:r w:rsidR="009327A4" w:rsidRPr="007A0BE7">
        <w:rPr>
          <w:spacing w:val="-4"/>
          <w:sz w:val="18"/>
          <w:szCs w:val="18"/>
        </w:rPr>
        <w:t>775-</w:t>
      </w:r>
      <w:r w:rsidRPr="007A0BE7">
        <w:rPr>
          <w:spacing w:val="-4"/>
          <w:sz w:val="18"/>
          <w:szCs w:val="18"/>
        </w:rPr>
        <w:t>393-9618</w:t>
      </w:r>
      <w:r w:rsidR="003B5268" w:rsidRPr="007A0BE7">
        <w:rPr>
          <w:spacing w:val="-4"/>
          <w:sz w:val="18"/>
          <w:szCs w:val="18"/>
        </w:rPr>
        <w:t xml:space="preserve"> </w:t>
      </w:r>
      <w:hyperlink r:id="rId12" w:history="1">
        <w:r w:rsidRPr="007A0BE7">
          <w:rPr>
            <w:rStyle w:val="Hyperlink"/>
            <w:spacing w:val="-4"/>
            <w:sz w:val="18"/>
            <w:szCs w:val="18"/>
          </w:rPr>
          <w:t>griseldat@cisnevada.org</w:t>
        </w:r>
      </w:hyperlink>
      <w:r w:rsidR="00C03880" w:rsidRPr="007A0BE7">
        <w:rPr>
          <w:color w:val="0000FF"/>
          <w:spacing w:val="-4"/>
          <w:sz w:val="18"/>
          <w:szCs w:val="18"/>
        </w:rPr>
        <w:t xml:space="preserve"> </w:t>
      </w:r>
      <w:hyperlink r:id="rId13" w:history="1">
        <w:r w:rsidR="007A0BE7" w:rsidRPr="004534FA">
          <w:rPr>
            <w:rStyle w:val="Hyperlink"/>
            <w:spacing w:val="-4"/>
            <w:sz w:val="18"/>
            <w:szCs w:val="18"/>
          </w:rPr>
          <w:t>Griselda.torreshorta@washoeschools.net</w:t>
        </w:r>
      </w:hyperlink>
      <w:r w:rsidR="007A0BE7">
        <w:rPr>
          <w:color w:val="0000FF"/>
          <w:spacing w:val="-4"/>
          <w:sz w:val="18"/>
          <w:szCs w:val="18"/>
        </w:rPr>
        <w:t xml:space="preserve"> </w:t>
      </w:r>
    </w:p>
    <w:p w14:paraId="7A0BDDC5" w14:textId="53D9FC61" w:rsidR="00C03880" w:rsidRPr="007A0BE7" w:rsidRDefault="00C03880" w:rsidP="00C03880">
      <w:pPr>
        <w:spacing w:before="3" w:line="242" w:lineRule="auto"/>
        <w:rPr>
          <w:rFonts w:ascii="Tahoma"/>
          <w:b/>
          <w:sz w:val="18"/>
          <w:szCs w:val="18"/>
        </w:rPr>
      </w:pPr>
      <w:r w:rsidRPr="007A0BE7">
        <w:rPr>
          <w:rFonts w:ascii="Tahoma"/>
          <w:b/>
          <w:sz w:val="18"/>
          <w:szCs w:val="18"/>
        </w:rPr>
        <w:t>To make a referral,</w:t>
      </w:r>
      <w:r w:rsidRPr="007A0BE7">
        <w:rPr>
          <w:rFonts w:ascii="Tahoma"/>
          <w:b/>
          <w:spacing w:val="-1"/>
          <w:sz w:val="18"/>
          <w:szCs w:val="18"/>
        </w:rPr>
        <w:t xml:space="preserve"> </w:t>
      </w:r>
      <w:r w:rsidRPr="007A0BE7">
        <w:rPr>
          <w:rFonts w:ascii="Tahoma"/>
          <w:b/>
          <w:sz w:val="18"/>
          <w:szCs w:val="18"/>
        </w:rPr>
        <w:t>please call or email.</w:t>
      </w:r>
    </w:p>
    <w:p w14:paraId="0141C49A" w14:textId="7C73B7C0" w:rsidR="009327A4" w:rsidRPr="00E444A8" w:rsidRDefault="009327A4" w:rsidP="00E444A8">
      <w:pPr>
        <w:spacing w:before="3" w:line="242" w:lineRule="auto"/>
        <w:ind w:left="100"/>
        <w:rPr>
          <w:spacing w:val="-11"/>
        </w:rPr>
      </w:pPr>
    </w:p>
    <w:p w14:paraId="5D585EE8" w14:textId="532004B6" w:rsidR="00B04A2E" w:rsidRDefault="009A73F6" w:rsidP="009327A4">
      <w:pPr>
        <w:spacing w:before="8"/>
        <w:jc w:val="center"/>
        <w:rPr>
          <w:rFonts w:ascii="Tahoma"/>
          <w:b/>
          <w:sz w:val="32"/>
        </w:rPr>
      </w:pPr>
      <w:r>
        <w:br w:type="column"/>
      </w:r>
    </w:p>
    <w:p w14:paraId="5D585EE9" w14:textId="77777777" w:rsidR="00B04A2E" w:rsidRDefault="009A73F6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hanging="360"/>
        <w:rPr>
          <w:sz w:val="21"/>
        </w:rPr>
      </w:pPr>
      <w:r>
        <w:rPr>
          <w:spacing w:val="-4"/>
          <w:sz w:val="21"/>
        </w:rPr>
        <w:t>School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Supplies</w:t>
      </w:r>
    </w:p>
    <w:p w14:paraId="5D585EEA" w14:textId="7139DB93" w:rsidR="00B04A2E" w:rsidRDefault="009A73F6">
      <w:pPr>
        <w:pStyle w:val="ListParagraph"/>
        <w:numPr>
          <w:ilvl w:val="0"/>
          <w:numId w:val="1"/>
        </w:numPr>
        <w:tabs>
          <w:tab w:val="left" w:pos="460"/>
        </w:tabs>
        <w:spacing w:before="2"/>
        <w:ind w:hanging="360"/>
        <w:rPr>
          <w:sz w:val="21"/>
        </w:rPr>
      </w:pPr>
      <w:r>
        <w:rPr>
          <w:spacing w:val="-4"/>
          <w:sz w:val="21"/>
        </w:rPr>
        <w:t>Clothing/Hygiene</w:t>
      </w:r>
      <w:r>
        <w:rPr>
          <w:spacing w:val="6"/>
          <w:sz w:val="21"/>
        </w:rPr>
        <w:t xml:space="preserve"> </w:t>
      </w:r>
      <w:r>
        <w:rPr>
          <w:spacing w:val="-2"/>
          <w:sz w:val="21"/>
        </w:rPr>
        <w:t>Supplies</w:t>
      </w:r>
    </w:p>
    <w:p w14:paraId="5D585EEB" w14:textId="77777777" w:rsidR="00B04A2E" w:rsidRDefault="009A73F6">
      <w:pPr>
        <w:pStyle w:val="ListParagraph"/>
        <w:numPr>
          <w:ilvl w:val="0"/>
          <w:numId w:val="1"/>
        </w:numPr>
        <w:tabs>
          <w:tab w:val="left" w:pos="460"/>
        </w:tabs>
        <w:spacing w:line="240" w:lineRule="auto"/>
        <w:ind w:right="347"/>
        <w:rPr>
          <w:sz w:val="21"/>
        </w:rPr>
      </w:pPr>
      <w:r>
        <w:rPr>
          <w:sz w:val="21"/>
        </w:rPr>
        <w:t>Community</w:t>
      </w:r>
      <w:r>
        <w:rPr>
          <w:spacing w:val="-19"/>
          <w:sz w:val="21"/>
        </w:rPr>
        <w:t xml:space="preserve"> </w:t>
      </w:r>
      <w:r>
        <w:rPr>
          <w:sz w:val="21"/>
        </w:rPr>
        <w:t>Resource</w:t>
      </w:r>
      <w:r>
        <w:rPr>
          <w:spacing w:val="-19"/>
          <w:sz w:val="21"/>
        </w:rPr>
        <w:t xml:space="preserve"> </w:t>
      </w:r>
      <w:r>
        <w:rPr>
          <w:sz w:val="21"/>
        </w:rPr>
        <w:t>&amp;</w:t>
      </w:r>
      <w:r>
        <w:rPr>
          <w:spacing w:val="-18"/>
          <w:sz w:val="21"/>
        </w:rPr>
        <w:t xml:space="preserve"> </w:t>
      </w:r>
      <w:r>
        <w:rPr>
          <w:sz w:val="21"/>
        </w:rPr>
        <w:t xml:space="preserve">Medical/Dental </w:t>
      </w:r>
      <w:r>
        <w:rPr>
          <w:spacing w:val="-2"/>
          <w:sz w:val="21"/>
        </w:rPr>
        <w:t>Referrals</w:t>
      </w:r>
    </w:p>
    <w:p w14:paraId="5D585EEC" w14:textId="77777777" w:rsidR="00B04A2E" w:rsidRDefault="009A73F6">
      <w:pPr>
        <w:pStyle w:val="ListParagraph"/>
        <w:numPr>
          <w:ilvl w:val="0"/>
          <w:numId w:val="1"/>
        </w:numPr>
        <w:tabs>
          <w:tab w:val="left" w:pos="460"/>
        </w:tabs>
        <w:spacing w:before="3"/>
        <w:ind w:hanging="360"/>
        <w:rPr>
          <w:sz w:val="21"/>
        </w:rPr>
      </w:pPr>
      <w:r>
        <w:rPr>
          <w:sz w:val="21"/>
        </w:rPr>
        <w:t>Food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Pantry</w:t>
      </w:r>
    </w:p>
    <w:p w14:paraId="5D585EED" w14:textId="77777777" w:rsidR="00B04A2E" w:rsidRDefault="009A73F6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sz w:val="21"/>
        </w:rPr>
      </w:pPr>
      <w:r>
        <w:rPr>
          <w:sz w:val="21"/>
        </w:rPr>
        <w:t>Weekend</w:t>
      </w:r>
      <w:r>
        <w:rPr>
          <w:spacing w:val="-7"/>
          <w:sz w:val="21"/>
        </w:rPr>
        <w:t xml:space="preserve"> </w:t>
      </w:r>
      <w:r>
        <w:rPr>
          <w:sz w:val="21"/>
        </w:rPr>
        <w:t>Food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Bags</w:t>
      </w:r>
    </w:p>
    <w:p w14:paraId="5D585EEE" w14:textId="77777777" w:rsidR="00B04A2E" w:rsidRPr="00BF20E2" w:rsidRDefault="009A73F6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sz w:val="21"/>
        </w:rPr>
      </w:pPr>
      <w:r>
        <w:rPr>
          <w:spacing w:val="-2"/>
          <w:sz w:val="21"/>
        </w:rPr>
        <w:t>Mentorship</w:t>
      </w:r>
    </w:p>
    <w:p w14:paraId="297CC73B" w14:textId="61817C53" w:rsidR="00BF20E2" w:rsidRPr="009327A4" w:rsidRDefault="00BF20E2">
      <w:pPr>
        <w:pStyle w:val="ListParagraph"/>
        <w:numPr>
          <w:ilvl w:val="0"/>
          <w:numId w:val="1"/>
        </w:numPr>
        <w:tabs>
          <w:tab w:val="left" w:pos="460"/>
        </w:tabs>
        <w:ind w:hanging="360"/>
        <w:rPr>
          <w:sz w:val="21"/>
        </w:rPr>
      </w:pPr>
      <w:r>
        <w:rPr>
          <w:spacing w:val="-2"/>
          <w:sz w:val="21"/>
        </w:rPr>
        <w:t>College</w:t>
      </w:r>
      <w:r w:rsidR="003B5268">
        <w:rPr>
          <w:spacing w:val="-2"/>
          <w:sz w:val="21"/>
        </w:rPr>
        <w:t>/workforce</w:t>
      </w:r>
      <w:r>
        <w:rPr>
          <w:spacing w:val="-2"/>
          <w:sz w:val="21"/>
        </w:rPr>
        <w:t xml:space="preserve"> </w:t>
      </w:r>
      <w:r w:rsidR="003B5268">
        <w:rPr>
          <w:spacing w:val="-2"/>
          <w:sz w:val="21"/>
        </w:rPr>
        <w:t xml:space="preserve">preparation </w:t>
      </w:r>
    </w:p>
    <w:p w14:paraId="1D9F9205" w14:textId="77777777" w:rsidR="009327A4" w:rsidRDefault="009327A4" w:rsidP="009327A4">
      <w:pPr>
        <w:tabs>
          <w:tab w:val="left" w:pos="460"/>
        </w:tabs>
        <w:rPr>
          <w:sz w:val="21"/>
        </w:rPr>
      </w:pPr>
    </w:p>
    <w:p w14:paraId="0336C5F1" w14:textId="77777777" w:rsidR="009327A4" w:rsidRDefault="009327A4" w:rsidP="009327A4">
      <w:pPr>
        <w:tabs>
          <w:tab w:val="left" w:pos="460"/>
        </w:tabs>
        <w:rPr>
          <w:sz w:val="21"/>
        </w:rPr>
      </w:pPr>
    </w:p>
    <w:p w14:paraId="5D585EF0" w14:textId="5F7E1320" w:rsidR="00B04A2E" w:rsidRDefault="00B04A2E" w:rsidP="009327A4">
      <w:pPr>
        <w:pStyle w:val="BodyText"/>
        <w:spacing w:line="244" w:lineRule="auto"/>
        <w:ind w:right="197"/>
      </w:pPr>
    </w:p>
    <w:sectPr w:rsidR="00B04A2E">
      <w:type w:val="continuous"/>
      <w:pgSz w:w="12240" w:h="15840"/>
      <w:pgMar w:top="700" w:right="620" w:bottom="280" w:left="620" w:header="720" w:footer="720" w:gutter="0"/>
      <w:pgBorders w:offsetFrom="page">
        <w:top w:val="thickThinSmallGap" w:sz="24" w:space="25" w:color="000000"/>
        <w:left w:val="thickThinSmallGap" w:sz="24" w:space="25" w:color="000000"/>
        <w:bottom w:val="thinThickSmallGap" w:sz="24" w:space="25" w:color="000000"/>
        <w:right w:val="thinThickSmallGap" w:sz="24" w:space="25" w:color="000000"/>
      </w:pgBorders>
      <w:cols w:num="2" w:space="720" w:equalWidth="0">
        <w:col w:w="5791" w:space="330"/>
        <w:col w:w="48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E22"/>
    <w:multiLevelType w:val="hybridMultilevel"/>
    <w:tmpl w:val="2730DE4E"/>
    <w:lvl w:ilvl="0" w:tplc="FDD0AE2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C72EE9EA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2" w:tplc="3F6EBC16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3" w:tplc="07440376">
      <w:numFmt w:val="bullet"/>
      <w:lvlText w:val="•"/>
      <w:lvlJc w:val="left"/>
      <w:pPr>
        <w:ind w:left="2311" w:hanging="361"/>
      </w:pPr>
      <w:rPr>
        <w:rFonts w:hint="default"/>
        <w:lang w:val="en-US" w:eastAsia="en-US" w:bidi="ar-SA"/>
      </w:rPr>
    </w:lvl>
    <w:lvl w:ilvl="4" w:tplc="0FAEDC86"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5" w:tplc="C2F0F59E">
      <w:numFmt w:val="bullet"/>
      <w:lvlText w:val="•"/>
      <w:lvlJc w:val="left"/>
      <w:pPr>
        <w:ind w:left="3305" w:hanging="361"/>
      </w:pPr>
      <w:rPr>
        <w:rFonts w:hint="default"/>
        <w:lang w:val="en-US" w:eastAsia="en-US" w:bidi="ar-SA"/>
      </w:rPr>
    </w:lvl>
    <w:lvl w:ilvl="6" w:tplc="3B9E91B6"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7" w:tplc="888CE116">
      <w:numFmt w:val="bullet"/>
      <w:lvlText w:val="•"/>
      <w:lvlJc w:val="left"/>
      <w:pPr>
        <w:ind w:left="4299" w:hanging="361"/>
      </w:pPr>
      <w:rPr>
        <w:rFonts w:hint="default"/>
        <w:lang w:val="en-US" w:eastAsia="en-US" w:bidi="ar-SA"/>
      </w:rPr>
    </w:lvl>
    <w:lvl w:ilvl="8" w:tplc="B3BCAA9E">
      <w:numFmt w:val="bullet"/>
      <w:lvlText w:val="•"/>
      <w:lvlJc w:val="left"/>
      <w:pPr>
        <w:ind w:left="479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3804DA"/>
    <w:multiLevelType w:val="hybridMultilevel"/>
    <w:tmpl w:val="944CD67E"/>
    <w:lvl w:ilvl="0" w:tplc="18886A6A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EC5E63FA">
      <w:numFmt w:val="bullet"/>
      <w:lvlText w:val="•"/>
      <w:lvlJc w:val="left"/>
      <w:pPr>
        <w:ind w:left="901" w:hanging="361"/>
      </w:pPr>
      <w:rPr>
        <w:rFonts w:hint="default"/>
        <w:lang w:val="en-US" w:eastAsia="en-US" w:bidi="ar-SA"/>
      </w:rPr>
    </w:lvl>
    <w:lvl w:ilvl="2" w:tplc="0E0C56F6">
      <w:numFmt w:val="bullet"/>
      <w:lvlText w:val="•"/>
      <w:lvlJc w:val="left"/>
      <w:pPr>
        <w:ind w:left="1343" w:hanging="361"/>
      </w:pPr>
      <w:rPr>
        <w:rFonts w:hint="default"/>
        <w:lang w:val="en-US" w:eastAsia="en-US" w:bidi="ar-SA"/>
      </w:rPr>
    </w:lvl>
    <w:lvl w:ilvl="3" w:tplc="B428E994">
      <w:numFmt w:val="bullet"/>
      <w:lvlText w:val="•"/>
      <w:lvlJc w:val="left"/>
      <w:pPr>
        <w:ind w:left="1785" w:hanging="361"/>
      </w:pPr>
      <w:rPr>
        <w:rFonts w:hint="default"/>
        <w:lang w:val="en-US" w:eastAsia="en-US" w:bidi="ar-SA"/>
      </w:rPr>
    </w:lvl>
    <w:lvl w:ilvl="4" w:tplc="9094F8B6">
      <w:numFmt w:val="bullet"/>
      <w:lvlText w:val="•"/>
      <w:lvlJc w:val="left"/>
      <w:pPr>
        <w:ind w:left="2227" w:hanging="361"/>
      </w:pPr>
      <w:rPr>
        <w:rFonts w:hint="default"/>
        <w:lang w:val="en-US" w:eastAsia="en-US" w:bidi="ar-SA"/>
      </w:rPr>
    </w:lvl>
    <w:lvl w:ilvl="5" w:tplc="F7ECE086">
      <w:numFmt w:val="bullet"/>
      <w:lvlText w:val="•"/>
      <w:lvlJc w:val="left"/>
      <w:pPr>
        <w:ind w:left="2669" w:hanging="361"/>
      </w:pPr>
      <w:rPr>
        <w:rFonts w:hint="default"/>
        <w:lang w:val="en-US" w:eastAsia="en-US" w:bidi="ar-SA"/>
      </w:rPr>
    </w:lvl>
    <w:lvl w:ilvl="6" w:tplc="358CA25A">
      <w:numFmt w:val="bullet"/>
      <w:lvlText w:val="•"/>
      <w:lvlJc w:val="left"/>
      <w:pPr>
        <w:ind w:left="3111" w:hanging="361"/>
      </w:pPr>
      <w:rPr>
        <w:rFonts w:hint="default"/>
        <w:lang w:val="en-US" w:eastAsia="en-US" w:bidi="ar-SA"/>
      </w:rPr>
    </w:lvl>
    <w:lvl w:ilvl="7" w:tplc="F7DC79F6">
      <w:numFmt w:val="bullet"/>
      <w:lvlText w:val="•"/>
      <w:lvlJc w:val="left"/>
      <w:pPr>
        <w:ind w:left="3553" w:hanging="361"/>
      </w:pPr>
      <w:rPr>
        <w:rFonts w:hint="default"/>
        <w:lang w:val="en-US" w:eastAsia="en-US" w:bidi="ar-SA"/>
      </w:rPr>
    </w:lvl>
    <w:lvl w:ilvl="8" w:tplc="76C010DE">
      <w:numFmt w:val="bullet"/>
      <w:lvlText w:val="•"/>
      <w:lvlJc w:val="left"/>
      <w:pPr>
        <w:ind w:left="3995" w:hanging="361"/>
      </w:pPr>
      <w:rPr>
        <w:rFonts w:hint="default"/>
        <w:lang w:val="en-US" w:eastAsia="en-US" w:bidi="ar-SA"/>
      </w:rPr>
    </w:lvl>
  </w:abstractNum>
  <w:num w:numId="1" w16cid:durableId="461193099">
    <w:abstractNumId w:val="1"/>
  </w:num>
  <w:num w:numId="2" w16cid:durableId="208294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A2E"/>
    <w:rsid w:val="000F62C9"/>
    <w:rsid w:val="003B5268"/>
    <w:rsid w:val="004659D6"/>
    <w:rsid w:val="005C5AA2"/>
    <w:rsid w:val="006F07DA"/>
    <w:rsid w:val="007A0BE7"/>
    <w:rsid w:val="007A169D"/>
    <w:rsid w:val="008109B0"/>
    <w:rsid w:val="0086558B"/>
    <w:rsid w:val="008D2B3C"/>
    <w:rsid w:val="008F1B05"/>
    <w:rsid w:val="009327A4"/>
    <w:rsid w:val="0096598C"/>
    <w:rsid w:val="009A73F6"/>
    <w:rsid w:val="00A02937"/>
    <w:rsid w:val="00B04A2E"/>
    <w:rsid w:val="00BD25F6"/>
    <w:rsid w:val="00BE6839"/>
    <w:rsid w:val="00BF20E2"/>
    <w:rsid w:val="00C03880"/>
    <w:rsid w:val="00C72B08"/>
    <w:rsid w:val="00CB2995"/>
    <w:rsid w:val="00CC3986"/>
    <w:rsid w:val="00D32A4B"/>
    <w:rsid w:val="00D5240F"/>
    <w:rsid w:val="00D81FEB"/>
    <w:rsid w:val="00E444A8"/>
    <w:rsid w:val="00E51EC6"/>
    <w:rsid w:val="00ED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5EC9"/>
  <w15:docId w15:val="{5A23CB69-38B6-4169-A3B6-E110E0A10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4"/>
      <w:ind w:left="372" w:right="370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103"/>
      <w:ind w:left="370" w:right="370"/>
      <w:jc w:val="center"/>
    </w:pPr>
    <w:rPr>
      <w:rFonts w:ascii="Tahoma" w:eastAsia="Tahoma" w:hAnsi="Tahoma" w:cs="Tahom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57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444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riselda.torreshorta@washoeschool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iseldat@cisneva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1ED3FD3F81943BD3FFE117C043C12" ma:contentTypeVersion="14" ma:contentTypeDescription="Create a new document." ma:contentTypeScope="" ma:versionID="15700e11d17a34f779e6d7c010e5aa1f">
  <xsd:schema xmlns:xsd="http://www.w3.org/2001/XMLSchema" xmlns:xs="http://www.w3.org/2001/XMLSchema" xmlns:p="http://schemas.microsoft.com/office/2006/metadata/properties" xmlns:ns3="78dc4eb8-08f7-498c-b187-03d3bcf01121" xmlns:ns4="474127ff-ff8d-4ee3-a504-35e06787770a" targetNamespace="http://schemas.microsoft.com/office/2006/metadata/properties" ma:root="true" ma:fieldsID="b9cae8c74ba019f2b513e984f919f7fa" ns3:_="" ns4:_="">
    <xsd:import namespace="78dc4eb8-08f7-498c-b187-03d3bcf01121"/>
    <xsd:import namespace="474127ff-ff8d-4ee3-a504-35e0678777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eb8-08f7-498c-b187-03d3bcf01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127ff-ff8d-4ee3-a504-35e0678777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dc4eb8-08f7-498c-b187-03d3bcf01121" xsi:nil="true"/>
  </documentManagement>
</p:properties>
</file>

<file path=customXml/itemProps1.xml><?xml version="1.0" encoding="utf-8"?>
<ds:datastoreItem xmlns:ds="http://schemas.openxmlformats.org/officeDocument/2006/customXml" ds:itemID="{29F08D1A-822C-413A-B4C4-F252EAA7F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c4eb8-08f7-498c-b187-03d3bcf01121"/>
    <ds:schemaRef ds:uri="474127ff-ff8d-4ee3-a504-35e067877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307D4-6B18-4CCB-9CF8-C64E6C3720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12C51-A952-4CC4-B363-BAA51552E2AE}">
  <ds:schemaRefs>
    <ds:schemaRef ds:uri="http://schemas.microsoft.com/office/2006/metadata/properties"/>
    <ds:schemaRef ds:uri="http://schemas.microsoft.com/office/infopath/2007/PartnerControls"/>
    <ds:schemaRef ds:uri="78dc4eb8-08f7-498c-b187-03d3bcf011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WynnUser</dc:creator>
  <cp:lastModifiedBy>Rodriguez, Daisey</cp:lastModifiedBy>
  <cp:revision>2</cp:revision>
  <dcterms:created xsi:type="dcterms:W3CDTF">2023-09-18T18:28:00Z</dcterms:created>
  <dcterms:modified xsi:type="dcterms:W3CDTF">2023-09-18T18:28:00Z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2023-07-25T00:00:00Z</vt:filetime>
  </property>
  <property fmtid="{D5CDD505-2E9C-101B-9397-08002B2CF9AE}" pid="5" name="Producer">
    <vt:lpwstr>Microsoft® Word for Office 365</vt:lpwstr>
  </property>
  <property fmtid="{D5CDD505-2E9C-101B-9397-08002B2CF9AE}" pid="6" name="ContentTypeId">
    <vt:lpwstr>0x01010032F1ED3FD3F81943BD3FFE117C043C12</vt:lpwstr>
  </property>
</Properties>
</file>